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16"/>
        <w:gridCol w:w="7255"/>
      </w:tblGrid>
      <w:tr w:rsidR="00E0472E" w:rsidRPr="00BC7348" w:rsidTr="00045A65">
        <w:tc>
          <w:tcPr>
            <w:tcW w:w="2376" w:type="dxa"/>
          </w:tcPr>
          <w:p w:rsidR="00E0472E" w:rsidRDefault="00E0472E" w:rsidP="0004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элективного курса по английскому языку для 10 класса</w:t>
            </w:r>
          </w:p>
          <w:p w:rsidR="00E0472E" w:rsidRPr="00BC7348" w:rsidRDefault="00E0472E" w:rsidP="0004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48">
              <w:rPr>
                <w:rFonts w:ascii="Times New Roman" w:hAnsi="Times New Roman" w:cs="Times New Roman"/>
                <w:b/>
                <w:sz w:val="24"/>
                <w:szCs w:val="24"/>
              </w:rPr>
              <w:t>«Лексико-грамматический практикум по английскому языку»</w:t>
            </w:r>
          </w:p>
          <w:p w:rsidR="00E0472E" w:rsidRDefault="00E0472E" w:rsidP="0004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ООО)</w:t>
            </w:r>
          </w:p>
          <w:p w:rsidR="00E0472E" w:rsidRDefault="00E0472E" w:rsidP="0004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E0472E" w:rsidRPr="00F0610F" w:rsidRDefault="00E0472E" w:rsidP="00045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E0472E" w:rsidRPr="00F0610F" w:rsidRDefault="00E0472E" w:rsidP="00045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компонента  государственного образовательного стандарта основного общего образования </w:t>
            </w:r>
          </w:p>
          <w:p w:rsidR="00E0472E" w:rsidRPr="00F0610F" w:rsidRDefault="00E0472E" w:rsidP="00045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- авторской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английскому языку к УМК «</w:t>
            </w:r>
            <w:proofErr w:type="spellStart"/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0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0610F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2-11 классов общеобразовательных учреждений </w:t>
            </w:r>
          </w:p>
          <w:p w:rsidR="00E0472E" w:rsidRPr="00F0610F" w:rsidRDefault="00E0472E" w:rsidP="00045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F">
              <w:rPr>
                <w:rFonts w:ascii="Times New Roman" w:hAnsi="Times New Roman" w:cs="Times New Roman"/>
                <w:sz w:val="24"/>
                <w:szCs w:val="24"/>
              </w:rPr>
              <w:t>- рабочей программы по предмету «Английский язык»</w:t>
            </w:r>
          </w:p>
          <w:p w:rsidR="00E0472E" w:rsidRPr="00F0610F" w:rsidRDefault="00E0472E" w:rsidP="00045A6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</w:p>
          <w:p w:rsidR="00E0472E" w:rsidRPr="00F0610F" w:rsidRDefault="00E0472E" w:rsidP="00045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ассчитана на 1 час в неделю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объём 3</w:t>
            </w:r>
            <w:r w:rsidRPr="00F0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  <w:p w:rsidR="00E0472E" w:rsidRDefault="00E0472E" w:rsidP="0004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0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472E" w:rsidRPr="00F0610F" w:rsidRDefault="00E0472E" w:rsidP="00045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иноязычной коммуникативной компетенции</w:t>
            </w:r>
          </w:p>
          <w:p w:rsidR="00E0472E" w:rsidRPr="00F0610F" w:rsidRDefault="00E0472E" w:rsidP="00045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и воспитание у </w:t>
            </w:r>
            <w:proofErr w:type="gramStart"/>
            <w:r w:rsidRPr="00F0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 важности изучения иностранного языка в современном мире и потребности пользоваться им как средством общения, познания самореализации и социальной адаптации;</w:t>
            </w:r>
          </w:p>
          <w:p w:rsidR="00E0472E" w:rsidRPr="00BC7348" w:rsidRDefault="00E0472E" w:rsidP="00045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C7348">
              <w:rPr>
                <w:rFonts w:ascii="Times New Roman" w:hAnsi="Times New Roman" w:cs="Times New Roman"/>
                <w:sz w:val="24"/>
                <w:szCs w:val="24"/>
              </w:rPr>
              <w:t>подготовка к  ЕГЭ по английскому языку</w:t>
            </w:r>
          </w:p>
          <w:p w:rsidR="00E0472E" w:rsidRPr="00BC7348" w:rsidRDefault="00E0472E" w:rsidP="00045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развитие национального самосознания, стремления к взаимопониманию между людьми разных сообществ, толерантного отношения к проявлению иной культуры.</w:t>
            </w:r>
          </w:p>
        </w:tc>
      </w:tr>
    </w:tbl>
    <w:p w:rsidR="003F3D4E" w:rsidRDefault="00E0472E"/>
    <w:sectPr w:rsidR="003F3D4E" w:rsidSect="0044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2E"/>
    <w:rsid w:val="0044765E"/>
    <w:rsid w:val="00AF45A1"/>
    <w:rsid w:val="00BA399F"/>
    <w:rsid w:val="00DE41E7"/>
    <w:rsid w:val="00E0472E"/>
    <w:rsid w:val="00E3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2017-11-16T03:01:00Z</dcterms:created>
  <dcterms:modified xsi:type="dcterms:W3CDTF">2017-11-16T03:01:00Z</dcterms:modified>
</cp:coreProperties>
</file>