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FF" w:rsidRPr="001852FF" w:rsidRDefault="001852FF" w:rsidP="00185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FF">
        <w:rPr>
          <w:rFonts w:ascii="Times New Roman" w:hAnsi="Times New Roman" w:cs="Times New Roman"/>
          <w:b/>
          <w:sz w:val="28"/>
          <w:szCs w:val="28"/>
        </w:rPr>
        <w:t>Аннотация к программе элективного курса «Вопросы современного обществознания» 11 класс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2FF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образовательно</w:t>
      </w:r>
      <w:r>
        <w:rPr>
          <w:rFonts w:ascii="Times New Roman" w:hAnsi="Times New Roman" w:cs="Times New Roman"/>
          <w:sz w:val="28"/>
          <w:szCs w:val="28"/>
        </w:rPr>
        <w:t>го стандарта, учебного плана ОУ</w:t>
      </w:r>
      <w:r w:rsidRPr="00185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 w:rsidRPr="001852F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УМК: 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 w:rsidRPr="001852FF">
        <w:rPr>
          <w:rFonts w:ascii="Times New Roman" w:hAnsi="Times New Roman" w:cs="Times New Roman"/>
          <w:sz w:val="28"/>
          <w:szCs w:val="28"/>
        </w:rPr>
        <w:t>1. Обществознание: учеб</w:t>
      </w:r>
      <w:proofErr w:type="gramStart"/>
      <w:r w:rsidRPr="00185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2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52FF">
        <w:rPr>
          <w:rFonts w:ascii="Times New Roman" w:hAnsi="Times New Roman" w:cs="Times New Roman"/>
          <w:sz w:val="28"/>
          <w:szCs w:val="28"/>
        </w:rPr>
        <w:t xml:space="preserve">ля учащихся 11 </w:t>
      </w:r>
      <w:proofErr w:type="spellStart"/>
      <w:r w:rsidRPr="001852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52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2F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852FF">
        <w:rPr>
          <w:rFonts w:ascii="Times New Roman" w:hAnsi="Times New Roman" w:cs="Times New Roman"/>
          <w:sz w:val="28"/>
          <w:szCs w:val="28"/>
        </w:rPr>
        <w:t>. учреждений: базовый уровень /</w:t>
      </w:r>
      <w:proofErr w:type="spellStart"/>
      <w:r w:rsidRPr="001852FF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Pr="00185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2FF">
        <w:rPr>
          <w:rFonts w:ascii="Times New Roman" w:hAnsi="Times New Roman" w:cs="Times New Roman"/>
          <w:sz w:val="28"/>
          <w:szCs w:val="28"/>
        </w:rPr>
        <w:t>Ю.И.Аверьянов</w:t>
      </w:r>
      <w:proofErr w:type="spellEnd"/>
      <w:r w:rsidRPr="00185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2FF">
        <w:rPr>
          <w:rFonts w:ascii="Times New Roman" w:hAnsi="Times New Roman" w:cs="Times New Roman"/>
          <w:sz w:val="28"/>
          <w:szCs w:val="28"/>
        </w:rPr>
        <w:t>Н.И.Городецкая</w:t>
      </w:r>
      <w:proofErr w:type="spellEnd"/>
      <w:r w:rsidRPr="001852FF">
        <w:rPr>
          <w:rFonts w:ascii="Times New Roman" w:hAnsi="Times New Roman" w:cs="Times New Roman"/>
          <w:sz w:val="28"/>
          <w:szCs w:val="28"/>
        </w:rPr>
        <w:t xml:space="preserve"> и др. – 4 (5)-е изд. – М.: Просвещение, 2008-2010. 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 w:rsidRPr="001852FF">
        <w:rPr>
          <w:rFonts w:ascii="Times New Roman" w:hAnsi="Times New Roman" w:cs="Times New Roman"/>
          <w:sz w:val="28"/>
          <w:szCs w:val="28"/>
        </w:rPr>
        <w:t xml:space="preserve">2. Экономика: базовый курс: Учебник для 10-11 классов </w:t>
      </w:r>
      <w:proofErr w:type="spellStart"/>
      <w:r w:rsidRPr="001852F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852FF">
        <w:rPr>
          <w:rFonts w:ascii="Times New Roman" w:hAnsi="Times New Roman" w:cs="Times New Roman"/>
          <w:sz w:val="28"/>
          <w:szCs w:val="28"/>
        </w:rPr>
        <w:t>. учреждений. – М.: Вита-Пресс, 2007-2010.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 w:rsidRPr="001852FF">
        <w:rPr>
          <w:rFonts w:ascii="Times New Roman" w:hAnsi="Times New Roman" w:cs="Times New Roman"/>
          <w:sz w:val="28"/>
          <w:szCs w:val="28"/>
        </w:rPr>
        <w:t xml:space="preserve"> 3. Обществознание. Глобальный мир в XXI в. 11 </w:t>
      </w:r>
      <w:proofErr w:type="spellStart"/>
      <w:r w:rsidRPr="001852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852FF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185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2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52F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1852F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852FF">
        <w:rPr>
          <w:rFonts w:ascii="Times New Roman" w:hAnsi="Times New Roman" w:cs="Times New Roman"/>
          <w:sz w:val="28"/>
          <w:szCs w:val="28"/>
        </w:rPr>
        <w:t>. учреждений /</w:t>
      </w:r>
      <w:proofErr w:type="spellStart"/>
      <w:r w:rsidRPr="001852FF">
        <w:rPr>
          <w:rFonts w:ascii="Times New Roman" w:hAnsi="Times New Roman" w:cs="Times New Roman"/>
          <w:sz w:val="28"/>
          <w:szCs w:val="28"/>
        </w:rPr>
        <w:t>Л.Н.Поляков</w:t>
      </w:r>
      <w:proofErr w:type="spellEnd"/>
      <w:r w:rsidRPr="001852FF">
        <w:rPr>
          <w:rFonts w:ascii="Times New Roman" w:hAnsi="Times New Roman" w:cs="Times New Roman"/>
          <w:sz w:val="28"/>
          <w:szCs w:val="28"/>
        </w:rPr>
        <w:t xml:space="preserve"> и др. – М.: Просвещение, 2008-2010. </w:t>
      </w:r>
    </w:p>
    <w:p w:rsidR="001852FF" w:rsidRPr="001852FF" w:rsidRDefault="001852FF" w:rsidP="00185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FF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1852FF">
        <w:rPr>
          <w:rFonts w:ascii="Times New Roman" w:hAnsi="Times New Roman" w:cs="Times New Roman"/>
          <w:sz w:val="28"/>
          <w:szCs w:val="28"/>
        </w:rPr>
        <w:t xml:space="preserve">Изучение обществознания в старшем звене предполагает использование признанного в науке подхода к обществу как целостной системе, включающей в себя четыре подсистемы (сферы): экономическую, социальную, политическую, духовную. Каждая из названных подсистем имеет сложную структуру, сферы общественной жизни находятся в тесном взаимодействии, постоянно изменяются либо трансформируются в качественно новые объекты обществоведческой науки. В связи с этим появляются темы, проблемы, которые не имеют однозначной трактовки, сложны для понимания 11-классников. 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 w:rsidRPr="001852FF">
        <w:rPr>
          <w:rFonts w:ascii="Times New Roman" w:hAnsi="Times New Roman" w:cs="Times New Roman"/>
          <w:sz w:val="28"/>
          <w:szCs w:val="28"/>
        </w:rPr>
        <w:t xml:space="preserve">Данный элективный курс предполагает рассмотрение сложных для понимания учеников аспектов современного обществознания, в результате чего будет происходить систематизация имеющихся у учащихся обществоведческих знаний, формироваться собственная позиция по изученным темам, вырабатываться алгоритм решения соответствующих тестовых заданий. Элективный курс способствует качественной подготовке учащихся 11 классов к правильному решению экзаменационных тестов в формате ЕГЭ. 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 w:rsidRPr="001852FF">
        <w:rPr>
          <w:rFonts w:ascii="Times New Roman" w:hAnsi="Times New Roman" w:cs="Times New Roman"/>
          <w:b/>
          <w:sz w:val="28"/>
          <w:szCs w:val="28"/>
        </w:rPr>
        <w:t>Цель</w:t>
      </w:r>
      <w:r w:rsidRPr="001852FF">
        <w:rPr>
          <w:rFonts w:ascii="Times New Roman" w:hAnsi="Times New Roman" w:cs="Times New Roman"/>
          <w:sz w:val="28"/>
          <w:szCs w:val="28"/>
        </w:rPr>
        <w:t xml:space="preserve"> элективного курса «Вопросы современного обществознания»: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 w:rsidRPr="001852FF">
        <w:rPr>
          <w:rFonts w:ascii="Times New Roman" w:hAnsi="Times New Roman" w:cs="Times New Roman"/>
          <w:sz w:val="28"/>
          <w:szCs w:val="28"/>
        </w:rPr>
        <w:lastRenderedPageBreak/>
        <w:t xml:space="preserve"> освоение системы обществоведческих знаний и соответствующих предметных умений и навыков в процессе теоретической и практической подготовки к ЕГЭ. 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1852FF">
        <w:rPr>
          <w:rFonts w:ascii="Times New Roman" w:hAnsi="Times New Roman" w:cs="Times New Roman"/>
          <w:b/>
          <w:sz w:val="28"/>
        </w:rPr>
        <w:t xml:space="preserve">Задачи курса: 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 xml:space="preserve">1) На основе изучения и повторения ключевых проблем современного обществознания систематизировать и обобщить предметные знания учащихся. 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 xml:space="preserve">2) Повышать мотивацию учебной деятельности за счет нетрадиционных форм подачи материала, исследовательской и проектной деятельности. 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 xml:space="preserve">3) Способствовать воспитанию учащихся в духе гуманизма, правосознания, активной жизненной позиции. 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1852FF">
        <w:rPr>
          <w:rFonts w:ascii="Times New Roman" w:hAnsi="Times New Roman" w:cs="Times New Roman"/>
          <w:b/>
          <w:sz w:val="28"/>
        </w:rPr>
        <w:t xml:space="preserve">Требования к уровню подготовки </w:t>
      </w:r>
      <w:proofErr w:type="gramStart"/>
      <w:r w:rsidRPr="001852FF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1852FF">
        <w:rPr>
          <w:rFonts w:ascii="Times New Roman" w:hAnsi="Times New Roman" w:cs="Times New Roman"/>
          <w:b/>
          <w:sz w:val="28"/>
        </w:rPr>
        <w:t>: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1852FF">
        <w:rPr>
          <w:rFonts w:ascii="Times New Roman" w:hAnsi="Times New Roman" w:cs="Times New Roman"/>
          <w:b/>
          <w:sz w:val="28"/>
        </w:rPr>
        <w:t xml:space="preserve"> знать: 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>- обществоведческую терминологию;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 xml:space="preserve"> - ключевые положения изученного материала и объяснять их на конкретных примерах; 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>уметь/владеть: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 xml:space="preserve"> - способами определения сущностных характеристик изучаемых объектов, сравнивать, сопоставлять, оценивать и классифицировать их по указанным критериям;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 xml:space="preserve"> - решать познавательные и практические задания, отражающие типичные социальные ситуации; 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>- способами работы с различными видами информации;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>- обосновывать суждения, приводить доказательства, формулировать собственные выводы, владеть основными видами публичной защиты;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 xml:space="preserve"> - выражать информацию в графической, табличной, текстовой, электронной формах.</w:t>
      </w:r>
    </w:p>
    <w:p w:rsidR="001852FF" w:rsidRPr="001852FF" w:rsidRDefault="001852FF" w:rsidP="00185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 xml:space="preserve"> - создавать собственные творческие произведения, в том числе с помощью мультимедийных технологий. </w:t>
      </w:r>
    </w:p>
    <w:p w:rsidR="001852FF" w:rsidRPr="001852FF" w:rsidRDefault="001852FF" w:rsidP="001852FF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1852FF">
        <w:rPr>
          <w:rFonts w:ascii="Times New Roman" w:hAnsi="Times New Roman" w:cs="Times New Roman"/>
          <w:sz w:val="28"/>
        </w:rPr>
        <w:t xml:space="preserve">Методы преподавания данного элективного курса определяются его целями и задачами: </w:t>
      </w:r>
    </w:p>
    <w:p w:rsidR="001852FF" w:rsidRPr="001852FF" w:rsidRDefault="001852FF" w:rsidP="001852F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2FF">
        <w:rPr>
          <w:rFonts w:ascii="Times New Roman" w:hAnsi="Times New Roman" w:cs="Times New Roman"/>
          <w:sz w:val="28"/>
          <w:szCs w:val="28"/>
        </w:rPr>
        <w:t>- частично-поисковый, исследовательский, проектный.</w:t>
      </w:r>
    </w:p>
    <w:p w:rsid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2FF">
        <w:rPr>
          <w:rFonts w:ascii="Times New Roman" w:hAnsi="Times New Roman" w:cs="Times New Roman"/>
          <w:sz w:val="28"/>
          <w:szCs w:val="28"/>
        </w:rPr>
        <w:t xml:space="preserve"> Формы организации учебного процесса: урок изучения нового материала, комбинированный урок, урок выработки умений и навыков работы с историческим материалом, урок обобщения и систематизации знаний.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11E4" w:rsidRPr="001852FF" w:rsidRDefault="001852FF" w:rsidP="00185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2FF">
        <w:rPr>
          <w:rFonts w:ascii="Times New Roman" w:hAnsi="Times New Roman" w:cs="Times New Roman"/>
          <w:sz w:val="28"/>
          <w:szCs w:val="28"/>
        </w:rPr>
        <w:t>Формы текущего контроля: вопросы, задания с кратким и развернутым ответом, подготовка рефератов, сообщений, тесты, работа с исторической картой, фронтальный опрос, хронологический диктант.</w:t>
      </w:r>
    </w:p>
    <w:sectPr w:rsidR="006211E4" w:rsidRPr="0018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5"/>
    <w:rsid w:val="001852FF"/>
    <w:rsid w:val="00195B45"/>
    <w:rsid w:val="0062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2018-10-21T14:27:00Z</dcterms:created>
  <dcterms:modified xsi:type="dcterms:W3CDTF">2018-10-21T14:32:00Z</dcterms:modified>
</cp:coreProperties>
</file>